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2FF" w:rsidRPr="00A67BE4" w:rsidRDefault="00F242EB" w:rsidP="00F66B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Dobrovolný svazek obcí Mikroregion Severo-Lanškrounsko, jeh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ož je naše obec členem,</w:t>
      </w:r>
      <w:r w:rsidR="003B7322" w:rsidRPr="00A67BE4">
        <w:rPr>
          <w:rFonts w:ascii="Times New Roman" w:hAnsi="Times New Roman" w:cs="Times New Roman"/>
          <w:sz w:val="24"/>
          <w:szCs w:val="24"/>
        </w:rPr>
        <w:t xml:space="preserve"> uspěl </w:t>
      </w:r>
      <w:r>
        <w:rPr>
          <w:rFonts w:ascii="Times New Roman" w:hAnsi="Times New Roman" w:cs="Times New Roman"/>
          <w:sz w:val="24"/>
          <w:szCs w:val="24"/>
        </w:rPr>
        <w:t xml:space="preserve">s žádostí o dotaci </w:t>
      </w:r>
      <w:r w:rsidR="003B7322" w:rsidRPr="00A67BE4">
        <w:rPr>
          <w:rFonts w:ascii="Times New Roman" w:hAnsi="Times New Roman" w:cs="Times New Roman"/>
          <w:sz w:val="24"/>
          <w:szCs w:val="24"/>
        </w:rPr>
        <w:t xml:space="preserve">v programu česko-polské spolupráce INTERREG V-A Česká republika – Polsko s projektem </w:t>
      </w:r>
      <w:r w:rsidR="003B7322" w:rsidRPr="00F242EB">
        <w:rPr>
          <w:rFonts w:ascii="Times New Roman" w:hAnsi="Times New Roman" w:cs="Times New Roman"/>
          <w:b/>
          <w:sz w:val="24"/>
          <w:szCs w:val="24"/>
        </w:rPr>
        <w:t xml:space="preserve">„Žijeme aktivně vedle sebe v </w:t>
      </w:r>
      <w:r w:rsidR="00EA3E11" w:rsidRPr="00F242EB">
        <w:rPr>
          <w:rFonts w:ascii="Times New Roman" w:hAnsi="Times New Roman" w:cs="Times New Roman"/>
          <w:b/>
          <w:sz w:val="24"/>
          <w:szCs w:val="24"/>
        </w:rPr>
        <w:t>E</w:t>
      </w:r>
      <w:r w:rsidR="003B7322" w:rsidRPr="00F242EB">
        <w:rPr>
          <w:rFonts w:ascii="Times New Roman" w:hAnsi="Times New Roman" w:cs="Times New Roman"/>
          <w:b/>
          <w:sz w:val="24"/>
          <w:szCs w:val="24"/>
        </w:rPr>
        <w:t xml:space="preserve">uroregionu </w:t>
      </w:r>
      <w:proofErr w:type="spellStart"/>
      <w:r w:rsidR="003B7322" w:rsidRPr="00F242EB">
        <w:rPr>
          <w:rFonts w:ascii="Times New Roman" w:hAnsi="Times New Roman" w:cs="Times New Roman"/>
          <w:b/>
          <w:sz w:val="24"/>
          <w:szCs w:val="24"/>
        </w:rPr>
        <w:t>Glacensis</w:t>
      </w:r>
      <w:proofErr w:type="spellEnd"/>
      <w:r w:rsidR="003B7322" w:rsidRPr="00F242EB">
        <w:rPr>
          <w:rFonts w:ascii="Times New Roman" w:hAnsi="Times New Roman" w:cs="Times New Roman"/>
          <w:b/>
          <w:sz w:val="24"/>
          <w:szCs w:val="24"/>
        </w:rPr>
        <w:t>“</w:t>
      </w:r>
      <w:r w:rsidR="001C414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513907393"/>
      <w:r w:rsidR="001C4140" w:rsidRPr="001C414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C4140" w:rsidRPr="001C4140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1C4140" w:rsidRPr="001C4140">
        <w:rPr>
          <w:rFonts w:ascii="Times New Roman" w:hAnsi="Times New Roman" w:cs="Times New Roman"/>
          <w:sz w:val="24"/>
          <w:szCs w:val="24"/>
        </w:rPr>
        <w:t xml:space="preserve">. č. projektu </w:t>
      </w:r>
      <w:r w:rsidR="001C4140" w:rsidRPr="001C4140">
        <w:rPr>
          <w:rFonts w:ascii="Times New Roman" w:hAnsi="Times New Roman" w:cs="Times New Roman"/>
          <w:sz w:val="24"/>
          <w:szCs w:val="24"/>
        </w:rPr>
        <w:t>CZ.11.4.120/0.0/0.0/16_008/0001346</w:t>
      </w:r>
      <w:r w:rsidR="001C4140" w:rsidRPr="001C4140">
        <w:rPr>
          <w:rFonts w:ascii="Times New Roman" w:hAnsi="Times New Roman" w:cs="Times New Roman"/>
          <w:sz w:val="24"/>
          <w:szCs w:val="24"/>
        </w:rPr>
        <w:t>)</w:t>
      </w:r>
      <w:r w:rsidR="003B7322" w:rsidRPr="001C4140">
        <w:rPr>
          <w:rFonts w:ascii="Times New Roman" w:hAnsi="Times New Roman" w:cs="Times New Roman"/>
          <w:sz w:val="24"/>
          <w:szCs w:val="24"/>
        </w:rPr>
        <w:t>.</w:t>
      </w:r>
      <w:r w:rsidR="003B7322" w:rsidRPr="00A67BE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:rsidR="000751BF" w:rsidRPr="00A67BE4" w:rsidRDefault="00C812FF" w:rsidP="00F66B70">
      <w:pPr>
        <w:jc w:val="both"/>
        <w:rPr>
          <w:rFonts w:ascii="Times New Roman" w:hAnsi="Times New Roman" w:cs="Times New Roman"/>
          <w:sz w:val="24"/>
          <w:szCs w:val="24"/>
        </w:rPr>
      </w:pPr>
      <w:r w:rsidRPr="00A67BE4">
        <w:rPr>
          <w:rFonts w:ascii="Times New Roman" w:hAnsi="Times New Roman" w:cs="Times New Roman"/>
          <w:sz w:val="24"/>
          <w:szCs w:val="24"/>
        </w:rPr>
        <w:t xml:space="preserve">Strategickým cílem projektu je navázání dlouhodobých úzkých kontaktů na obou stranách hranice v území Gmina </w:t>
      </w:r>
      <w:proofErr w:type="spellStart"/>
      <w:r w:rsidRPr="00A67BE4">
        <w:rPr>
          <w:rFonts w:ascii="Times New Roman" w:hAnsi="Times New Roman" w:cs="Times New Roman"/>
          <w:sz w:val="24"/>
          <w:szCs w:val="24"/>
        </w:rPr>
        <w:t>Dzierżoniów</w:t>
      </w:r>
      <w:proofErr w:type="spellEnd"/>
      <w:r w:rsidRPr="00A67BE4">
        <w:rPr>
          <w:rFonts w:ascii="Times New Roman" w:hAnsi="Times New Roman" w:cs="Times New Roman"/>
          <w:sz w:val="24"/>
          <w:szCs w:val="24"/>
        </w:rPr>
        <w:t xml:space="preserve"> a DSO Mikroregion Severo-Lanškrounsko, zejména pak mládeže a volených reprezentantů místních </w:t>
      </w:r>
      <w:r w:rsidR="00F242EB">
        <w:rPr>
          <w:rFonts w:ascii="Times New Roman" w:hAnsi="Times New Roman" w:cs="Times New Roman"/>
          <w:sz w:val="24"/>
          <w:szCs w:val="24"/>
        </w:rPr>
        <w:t xml:space="preserve">samospráv. </w:t>
      </w:r>
      <w:r w:rsidRPr="00A67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2FF" w:rsidRPr="00A67BE4" w:rsidRDefault="00F242EB" w:rsidP="00F66B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Dílčími c</w:t>
      </w:r>
      <w:r w:rsidR="000751BF" w:rsidRPr="00A67BE4">
        <w:rPr>
          <w:rFonts w:ascii="Times New Roman" w:hAnsi="Times New Roman" w:cs="Times New Roman"/>
          <w:sz w:val="24"/>
          <w:szCs w:val="24"/>
        </w:rPr>
        <w:t xml:space="preserve">íli projektu </w:t>
      </w:r>
      <w:r w:rsidR="00EA3E11">
        <w:rPr>
          <w:rFonts w:ascii="Times New Roman" w:hAnsi="Times New Roman" w:cs="Times New Roman"/>
          <w:sz w:val="24"/>
          <w:szCs w:val="24"/>
        </w:rPr>
        <w:t>jsou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1BF" w:rsidRPr="00A67BE4">
        <w:rPr>
          <w:rFonts w:ascii="Times New Roman" w:hAnsi="Times New Roman" w:cs="Times New Roman"/>
          <w:sz w:val="24"/>
          <w:szCs w:val="24"/>
        </w:rPr>
        <w:t>z</w:t>
      </w:r>
      <w:r w:rsidR="00C812FF" w:rsidRPr="00A67BE4">
        <w:rPr>
          <w:rFonts w:ascii="Times New Roman" w:hAnsi="Times New Roman" w:cs="Times New Roman"/>
          <w:sz w:val="24"/>
          <w:szCs w:val="24"/>
        </w:rPr>
        <w:t>výšení míry vzájemné spolupráce mezi obcemi a výměna zkušeností s řízením obcí v obou územích</w:t>
      </w:r>
      <w:r w:rsidR="000751BF" w:rsidRPr="00A67BE4">
        <w:rPr>
          <w:rFonts w:ascii="Times New Roman" w:hAnsi="Times New Roman" w:cs="Times New Roman"/>
          <w:sz w:val="24"/>
          <w:szCs w:val="24"/>
        </w:rPr>
        <w:t>, p</w:t>
      </w:r>
      <w:r w:rsidR="00C812FF" w:rsidRPr="00A67BE4">
        <w:rPr>
          <w:rFonts w:ascii="Times New Roman" w:hAnsi="Times New Roman" w:cs="Times New Roman"/>
          <w:sz w:val="24"/>
          <w:szCs w:val="24"/>
        </w:rPr>
        <w:t>rohloubení osobních vztahů občanů, zvláště dětí a lokálních politiků</w:t>
      </w:r>
      <w:r w:rsidR="000751BF" w:rsidRPr="00A67BE4">
        <w:rPr>
          <w:rFonts w:ascii="Times New Roman" w:hAnsi="Times New Roman" w:cs="Times New Roman"/>
          <w:sz w:val="24"/>
          <w:szCs w:val="24"/>
        </w:rPr>
        <w:t>, z</w:t>
      </w:r>
      <w:r w:rsidR="00C812FF" w:rsidRPr="00A67BE4">
        <w:rPr>
          <w:rFonts w:ascii="Times New Roman" w:hAnsi="Times New Roman" w:cs="Times New Roman"/>
          <w:sz w:val="24"/>
          <w:szCs w:val="24"/>
        </w:rPr>
        <w:t>lepšení povědomosti o místních řemeslných tradicích a gastronomických specialitách</w:t>
      </w:r>
      <w:r w:rsidR="000751BF" w:rsidRPr="00A67BE4">
        <w:rPr>
          <w:rFonts w:ascii="Times New Roman" w:hAnsi="Times New Roman" w:cs="Times New Roman"/>
          <w:sz w:val="24"/>
          <w:szCs w:val="24"/>
        </w:rPr>
        <w:t xml:space="preserve"> a z</w:t>
      </w:r>
      <w:r w:rsidR="00C812FF" w:rsidRPr="00A67BE4">
        <w:rPr>
          <w:rFonts w:ascii="Times New Roman" w:hAnsi="Times New Roman" w:cs="Times New Roman"/>
          <w:sz w:val="24"/>
          <w:szCs w:val="24"/>
        </w:rPr>
        <w:t>kvalitnění propagace atraktivit cestovního ruchu a zvýšení návštěvnosti regio</w:t>
      </w:r>
      <w:r w:rsidR="000751BF" w:rsidRPr="00A67BE4">
        <w:rPr>
          <w:rFonts w:ascii="Times New Roman" w:hAnsi="Times New Roman" w:cs="Times New Roman"/>
          <w:sz w:val="24"/>
          <w:szCs w:val="24"/>
        </w:rPr>
        <w:t>nu.</w:t>
      </w:r>
    </w:p>
    <w:p w:rsidR="00C812FF" w:rsidRPr="00A67BE4" w:rsidRDefault="000751BF" w:rsidP="00F66B70">
      <w:pPr>
        <w:jc w:val="both"/>
        <w:rPr>
          <w:rFonts w:ascii="Times New Roman" w:hAnsi="Times New Roman" w:cs="Times New Roman"/>
          <w:sz w:val="24"/>
          <w:szCs w:val="24"/>
        </w:rPr>
      </w:pPr>
      <w:r w:rsidRPr="00A67BE4">
        <w:rPr>
          <w:rFonts w:ascii="Times New Roman" w:hAnsi="Times New Roman" w:cs="Times New Roman"/>
          <w:sz w:val="24"/>
          <w:szCs w:val="24"/>
        </w:rPr>
        <w:t>V současné době zač</w:t>
      </w:r>
      <w:r w:rsidR="00EA3E11">
        <w:rPr>
          <w:rFonts w:ascii="Times New Roman" w:hAnsi="Times New Roman" w:cs="Times New Roman"/>
          <w:sz w:val="24"/>
          <w:szCs w:val="24"/>
        </w:rPr>
        <w:t>íná</w:t>
      </w:r>
      <w:r w:rsidRPr="00A67BE4">
        <w:rPr>
          <w:rFonts w:ascii="Times New Roman" w:hAnsi="Times New Roman" w:cs="Times New Roman"/>
          <w:sz w:val="24"/>
          <w:szCs w:val="24"/>
        </w:rPr>
        <w:t xml:space="preserve"> běžet realizace projektu a to první aktivitou – výměnným </w:t>
      </w:r>
      <w:r w:rsidR="00EA3E11">
        <w:rPr>
          <w:rFonts w:ascii="Times New Roman" w:hAnsi="Times New Roman" w:cs="Times New Roman"/>
          <w:sz w:val="24"/>
          <w:szCs w:val="24"/>
        </w:rPr>
        <w:t xml:space="preserve">pobytem dětí. </w:t>
      </w:r>
      <w:r w:rsidRPr="00A67BE4">
        <w:rPr>
          <w:rFonts w:ascii="Times New Roman" w:hAnsi="Times New Roman" w:cs="Times New Roman"/>
          <w:sz w:val="24"/>
          <w:szCs w:val="24"/>
        </w:rPr>
        <w:t>Skupina školních dětí z Polska dorazí do Dolní Čermné a zde je bude čekat sportovně-kulturní pobyt</w:t>
      </w:r>
      <w:r w:rsidR="00EA3E11">
        <w:rPr>
          <w:rFonts w:ascii="Times New Roman" w:hAnsi="Times New Roman" w:cs="Times New Roman"/>
          <w:sz w:val="24"/>
          <w:szCs w:val="24"/>
        </w:rPr>
        <w:t>,</w:t>
      </w:r>
      <w:r w:rsidRPr="00A67BE4">
        <w:rPr>
          <w:rFonts w:ascii="Times New Roman" w:hAnsi="Times New Roman" w:cs="Times New Roman"/>
          <w:sz w:val="24"/>
          <w:szCs w:val="24"/>
        </w:rPr>
        <w:t xml:space="preserve"> v</w:t>
      </w:r>
      <w:r w:rsidR="00F242EB">
        <w:rPr>
          <w:rFonts w:ascii="Times New Roman" w:hAnsi="Times New Roman" w:cs="Times New Roman"/>
          <w:sz w:val="24"/>
          <w:szCs w:val="24"/>
        </w:rPr>
        <w:t> jehož rámci</w:t>
      </w:r>
      <w:r w:rsidRPr="00A67BE4">
        <w:rPr>
          <w:rFonts w:ascii="Times New Roman" w:hAnsi="Times New Roman" w:cs="Times New Roman"/>
          <w:sz w:val="24"/>
          <w:szCs w:val="24"/>
        </w:rPr>
        <w:t xml:space="preserve"> vyrazí na Dolní Moravu, do České Třebové či do okolí Dolní Čermné. Ještě v květnu se naopak děti z našich škol vypraví na podobně zaměřený pobyt na území Gminy </w:t>
      </w:r>
      <w:proofErr w:type="spellStart"/>
      <w:r w:rsidRPr="00A67BE4">
        <w:rPr>
          <w:rFonts w:ascii="Times New Roman" w:hAnsi="Times New Roman" w:cs="Times New Roman"/>
          <w:sz w:val="24"/>
          <w:szCs w:val="24"/>
        </w:rPr>
        <w:t>Dzierżoniów</w:t>
      </w:r>
      <w:proofErr w:type="spellEnd"/>
      <w:r w:rsidR="00F242EB">
        <w:rPr>
          <w:rFonts w:ascii="Times New Roman" w:hAnsi="Times New Roman" w:cs="Times New Roman"/>
          <w:sz w:val="24"/>
          <w:szCs w:val="24"/>
        </w:rPr>
        <w:t xml:space="preserve"> v Polsku. </w:t>
      </w:r>
    </w:p>
    <w:p w:rsidR="00C812FF" w:rsidRDefault="001D7215" w:rsidP="00F66B70">
      <w:pPr>
        <w:jc w:val="both"/>
        <w:rPr>
          <w:rFonts w:ascii="Times New Roman" w:hAnsi="Times New Roman" w:cs="Times New Roman"/>
          <w:sz w:val="24"/>
          <w:szCs w:val="24"/>
        </w:rPr>
      </w:pPr>
      <w:r w:rsidRPr="00A67BE4">
        <w:rPr>
          <w:rFonts w:ascii="Times New Roman" w:hAnsi="Times New Roman" w:cs="Times New Roman"/>
          <w:sz w:val="24"/>
          <w:szCs w:val="24"/>
        </w:rPr>
        <w:t>V</w:t>
      </w:r>
      <w:r w:rsidR="00EA3E11">
        <w:rPr>
          <w:rFonts w:ascii="Times New Roman" w:hAnsi="Times New Roman" w:cs="Times New Roman"/>
          <w:sz w:val="24"/>
          <w:szCs w:val="24"/>
        </w:rPr>
        <w:t xml:space="preserve"> průběhu roku </w:t>
      </w:r>
      <w:r w:rsidRPr="00A67BE4">
        <w:rPr>
          <w:rFonts w:ascii="Times New Roman" w:hAnsi="Times New Roman" w:cs="Times New Roman"/>
          <w:sz w:val="24"/>
          <w:szCs w:val="24"/>
        </w:rPr>
        <w:t xml:space="preserve">bude projekt pokračovat dalšími aktivitami, </w:t>
      </w:r>
      <w:r w:rsidR="00A67BE4" w:rsidRPr="00A67BE4">
        <w:rPr>
          <w:rFonts w:ascii="Times New Roman" w:hAnsi="Times New Roman" w:cs="Times New Roman"/>
          <w:sz w:val="24"/>
          <w:szCs w:val="24"/>
        </w:rPr>
        <w:t xml:space="preserve">které jsou určeny pro širokou veřejnost. Jednou z nich </w:t>
      </w:r>
      <w:r w:rsidR="00EA3E11">
        <w:rPr>
          <w:rFonts w:ascii="Times New Roman" w:hAnsi="Times New Roman" w:cs="Times New Roman"/>
          <w:sz w:val="24"/>
          <w:szCs w:val="24"/>
        </w:rPr>
        <w:t>je</w:t>
      </w:r>
      <w:r w:rsidR="00A67BE4" w:rsidRPr="00A67BE4">
        <w:rPr>
          <w:rFonts w:ascii="Times New Roman" w:hAnsi="Times New Roman" w:cs="Times New Roman"/>
          <w:sz w:val="24"/>
          <w:szCs w:val="24"/>
        </w:rPr>
        <w:t xml:space="preserve"> p</w:t>
      </w:r>
      <w:r w:rsidRPr="00A67BE4">
        <w:rPr>
          <w:rFonts w:ascii="Times New Roman" w:hAnsi="Times New Roman" w:cs="Times New Roman"/>
          <w:sz w:val="24"/>
          <w:szCs w:val="24"/>
        </w:rPr>
        <w:t>oznávání Severo-</w:t>
      </w:r>
      <w:proofErr w:type="spellStart"/>
      <w:r w:rsidRPr="00A67BE4">
        <w:rPr>
          <w:rFonts w:ascii="Times New Roman" w:hAnsi="Times New Roman" w:cs="Times New Roman"/>
          <w:sz w:val="24"/>
          <w:szCs w:val="24"/>
        </w:rPr>
        <w:t>Lanškrounska</w:t>
      </w:r>
      <w:proofErr w:type="spellEnd"/>
      <w:r w:rsidRPr="00A67BE4">
        <w:rPr>
          <w:rFonts w:ascii="Times New Roman" w:hAnsi="Times New Roman" w:cs="Times New Roman"/>
          <w:sz w:val="24"/>
          <w:szCs w:val="24"/>
        </w:rPr>
        <w:t xml:space="preserve"> pohledem cyklisty</w:t>
      </w:r>
      <w:r w:rsidR="00A67BE4" w:rsidRPr="00A67BE4">
        <w:rPr>
          <w:rFonts w:ascii="Times New Roman" w:hAnsi="Times New Roman" w:cs="Times New Roman"/>
          <w:sz w:val="24"/>
          <w:szCs w:val="24"/>
        </w:rPr>
        <w:t xml:space="preserve">. Akce se zúčastní </w:t>
      </w:r>
      <w:r w:rsidR="00EA3E11">
        <w:rPr>
          <w:rFonts w:ascii="Times New Roman" w:hAnsi="Times New Roman" w:cs="Times New Roman"/>
          <w:sz w:val="24"/>
          <w:szCs w:val="24"/>
        </w:rPr>
        <w:t xml:space="preserve">také </w:t>
      </w:r>
      <w:r w:rsidR="00A67BE4" w:rsidRPr="00A67BE4">
        <w:rPr>
          <w:rFonts w:ascii="Times New Roman" w:hAnsi="Times New Roman" w:cs="Times New Roman"/>
          <w:sz w:val="24"/>
          <w:szCs w:val="24"/>
        </w:rPr>
        <w:t xml:space="preserve">polští přátelé. Další aktivitou bude </w:t>
      </w:r>
      <w:r w:rsidR="001C4140">
        <w:rPr>
          <w:rFonts w:ascii="Times New Roman" w:hAnsi="Times New Roman" w:cs="Times New Roman"/>
          <w:sz w:val="24"/>
          <w:szCs w:val="24"/>
        </w:rPr>
        <w:t>j</w:t>
      </w:r>
      <w:r w:rsidR="00A67BE4" w:rsidRPr="00A67BE4">
        <w:rPr>
          <w:rFonts w:ascii="Times New Roman" w:hAnsi="Times New Roman" w:cs="Times New Roman"/>
          <w:sz w:val="24"/>
          <w:szCs w:val="24"/>
        </w:rPr>
        <w:t>armark s praktickými ukázkami regionálních řemesel s tím, že na polské straně se bude konat podobná akce s názvem "Festival sklenic"</w:t>
      </w:r>
      <w:r w:rsidR="00EA3E11">
        <w:rPr>
          <w:rFonts w:ascii="Times New Roman" w:hAnsi="Times New Roman" w:cs="Times New Roman"/>
          <w:sz w:val="24"/>
          <w:szCs w:val="24"/>
        </w:rPr>
        <w:t>, tj. soutěž o nechutnější zavařeninu</w:t>
      </w:r>
      <w:r w:rsidR="00A67BE4" w:rsidRPr="00A67BE4">
        <w:rPr>
          <w:rFonts w:ascii="Times New Roman" w:hAnsi="Times New Roman" w:cs="Times New Roman"/>
          <w:sz w:val="24"/>
          <w:szCs w:val="24"/>
        </w:rPr>
        <w:t>.</w:t>
      </w:r>
    </w:p>
    <w:p w:rsidR="00EA3E11" w:rsidRPr="00A67BE4" w:rsidRDefault="00EA3E11" w:rsidP="00F66B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aktuálních termínech akcí Vás budeme průběžně informovat.</w:t>
      </w:r>
    </w:p>
    <w:p w:rsidR="00C812FF" w:rsidRPr="00A67BE4" w:rsidRDefault="00C812FF" w:rsidP="00F66B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12FF" w:rsidRPr="00A67BE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62A" w:rsidRDefault="0035462A" w:rsidP="00F66B70">
      <w:pPr>
        <w:spacing w:after="0" w:line="240" w:lineRule="auto"/>
      </w:pPr>
      <w:r>
        <w:separator/>
      </w:r>
    </w:p>
  </w:endnote>
  <w:endnote w:type="continuationSeparator" w:id="0">
    <w:p w:rsidR="0035462A" w:rsidRDefault="0035462A" w:rsidP="00F6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B70" w:rsidRDefault="00F66B70" w:rsidP="00F66B7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62A" w:rsidRDefault="0035462A" w:rsidP="00F66B70">
      <w:pPr>
        <w:spacing w:after="0" w:line="240" w:lineRule="auto"/>
      </w:pPr>
      <w:r>
        <w:separator/>
      </w:r>
    </w:p>
  </w:footnote>
  <w:footnote w:type="continuationSeparator" w:id="0">
    <w:p w:rsidR="0035462A" w:rsidRDefault="0035462A" w:rsidP="00F6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BAA" w:rsidRDefault="00D01BAA">
    <w:pPr>
      <w:pStyle w:val="Zhlav"/>
    </w:pPr>
    <w:r>
      <w:rPr>
        <w:noProof/>
        <w:sz w:val="50"/>
        <w:szCs w:val="50"/>
        <w:lang w:eastAsia="cs-CZ"/>
      </w:rPr>
      <w:drawing>
        <wp:anchor distT="0" distB="0" distL="114300" distR="114300" simplePos="0" relativeHeight="251661312" behindDoc="0" locked="0" layoutInCell="1" allowOverlap="1" wp14:anchorId="5F730B20" wp14:editId="5B7EA9B5">
          <wp:simplePos x="0" y="0"/>
          <wp:positionH relativeFrom="rightMargin">
            <wp:posOffset>122423</wp:posOffset>
          </wp:positionH>
          <wp:positionV relativeFrom="paragraph">
            <wp:posOffset>75859</wp:posOffset>
          </wp:positionV>
          <wp:extent cx="361666" cy="356363"/>
          <wp:effectExtent l="0" t="0" r="635" b="571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U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519" cy="358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lang w:eastAsia="cs-CZ"/>
      </w:rPr>
      <w:drawing>
        <wp:inline distT="0" distB="0" distL="0" distR="0" wp14:anchorId="04C8B4CE" wp14:editId="22CCEA7A">
          <wp:extent cx="5760720" cy="551180"/>
          <wp:effectExtent l="0" t="0" r="0" b="1270"/>
          <wp:docPr id="1" name="Obrázek 1" descr="S:\Jiřina Jeřábková\PROJEKTY EURG\PROJEKTY EURG\Propagace spolupráce v EURG\AKTIVITY\ZPRAVODAJE\2 2 2017 ČERVEN\PODKLADY PO STRANÁCH\17 STRANA\logo_cz_pl_eu_2661x255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Jiřina Jeřábková\PROJEKTY EURG\PROJEKTY EURG\Propagace spolupráce v EURG\AKTIVITY\ZPRAVODAJE\2 2 2017 ČERVEN\PODKLADY PO STRANÁCH\17 STRANA\logo_cz_pl_eu_2661x255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1BAA" w:rsidRDefault="00D01BAA" w:rsidP="00D01BAA">
    <w:pPr>
      <w:pStyle w:val="Zpat"/>
      <w:jc w:val="center"/>
    </w:pPr>
    <w:r w:rsidRPr="00DF21DB">
      <w:rPr>
        <w:b/>
        <w:sz w:val="24"/>
        <w:szCs w:val="24"/>
      </w:rPr>
      <w:t xml:space="preserve">Projekt je spolufinancován z prostředků EFRR prostřednictvím Euroregionu </w:t>
    </w:r>
    <w:proofErr w:type="spellStart"/>
    <w:r w:rsidRPr="00DF21DB">
      <w:rPr>
        <w:b/>
        <w:sz w:val="24"/>
        <w:szCs w:val="24"/>
      </w:rPr>
      <w:t>Glacensis</w:t>
    </w:r>
    <w:proofErr w:type="spellEnd"/>
    <w:r w:rsidRPr="00DF21DB">
      <w:rPr>
        <w:b/>
        <w:sz w:val="24"/>
        <w:szCs w:val="24"/>
      </w:rPr>
      <w:t>.</w:t>
    </w:r>
  </w:p>
  <w:p w:rsidR="00D01BAA" w:rsidRDefault="00D01BA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22"/>
    <w:rsid w:val="000751BF"/>
    <w:rsid w:val="001C4140"/>
    <w:rsid w:val="001D7215"/>
    <w:rsid w:val="0035462A"/>
    <w:rsid w:val="003B7322"/>
    <w:rsid w:val="00512B62"/>
    <w:rsid w:val="00681C72"/>
    <w:rsid w:val="00A14369"/>
    <w:rsid w:val="00A217BF"/>
    <w:rsid w:val="00A67BE4"/>
    <w:rsid w:val="00AC72CD"/>
    <w:rsid w:val="00C812FF"/>
    <w:rsid w:val="00D01BAA"/>
    <w:rsid w:val="00EA3E11"/>
    <w:rsid w:val="00F242EB"/>
    <w:rsid w:val="00F6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0596"/>
  <w15:chartTrackingRefBased/>
  <w15:docId w15:val="{9C1570D1-4DFD-4BE8-BE2B-A3214A01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6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6B70"/>
  </w:style>
  <w:style w:type="paragraph" w:styleId="Zpat">
    <w:name w:val="footer"/>
    <w:basedOn w:val="Normln"/>
    <w:link w:val="ZpatChar"/>
    <w:uiPriority w:val="99"/>
    <w:unhideWhenUsed/>
    <w:rsid w:val="00F66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6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Vacenovsky</cp:lastModifiedBy>
  <cp:revision>5</cp:revision>
  <dcterms:created xsi:type="dcterms:W3CDTF">2018-05-11T06:55:00Z</dcterms:created>
  <dcterms:modified xsi:type="dcterms:W3CDTF">2018-05-12T14:56:00Z</dcterms:modified>
</cp:coreProperties>
</file>